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AF" w:rsidRDefault="00B40DD7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4197A9" wp14:editId="486400D1">
                <wp:simplePos x="0" y="0"/>
                <wp:positionH relativeFrom="column">
                  <wp:posOffset>-1080135</wp:posOffset>
                </wp:positionH>
                <wp:positionV relativeFrom="paragraph">
                  <wp:posOffset>23495</wp:posOffset>
                </wp:positionV>
                <wp:extent cx="7905750" cy="1276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53000">
                              <a:schemeClr val="tx2">
                                <a:lumMod val="60000"/>
                                <a:lumOff val="40000"/>
                                <a:alpha val="0"/>
                              </a:schemeClr>
                            </a:gs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9AF" w:rsidRPr="00F36A81" w:rsidRDefault="005979AF" w:rsidP="005979AF">
                            <w:pPr>
                              <w:jc w:val="center"/>
                              <w:rPr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979AF" w:rsidRPr="008F3287" w:rsidRDefault="005979AF" w:rsidP="005979AF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F3287">
                              <w:rPr>
                                <w:rFonts w:hint="eastAsia"/>
                                <w:b/>
                                <w:color w:val="365F91" w:themeColor="accent1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後継者育成支援事業</w:t>
                            </w:r>
                          </w:p>
                          <w:p w:rsidR="005979AF" w:rsidRPr="005979AF" w:rsidRDefault="005979AF" w:rsidP="005979AF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5.05pt;margin-top:1.85pt;width:622.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" fillcolor="#8db3e2 [1311]" stroked="f">
                <v:fill color2="#d6e2f0 [756]" colors="0 #8eb4e3;34734f #558ed5;1 #c6d9f1;1 #c2d1ed;1 #e1e8f5" focus="100%" type="gradient">
                  <o:fill v:ext="view" type="gradientUnscaled"/>
                </v:fill>
                <v:textbox inset="5.85pt,.7pt,5.85pt,.7pt">
                  <w:txbxContent>
                    <w:p w:rsidR="005979AF" w:rsidRPr="00F36A81" w:rsidRDefault="005979AF" w:rsidP="005979AF">
                      <w:pPr>
                        <w:jc w:val="center"/>
                        <w:rPr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979AF" w:rsidRPr="008F3287" w:rsidRDefault="005979AF" w:rsidP="005979AF">
                      <w:pPr>
                        <w:jc w:val="center"/>
                        <w:rPr>
                          <w:b/>
                          <w:color w:val="365F91" w:themeColor="accent1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tx2">
                              <w14:lumMod w14:val="60000"/>
                              <w14:lumOff w14:val="40000"/>
                            </w14:scheme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F3287">
                        <w:rPr>
                          <w:rFonts w:hint="eastAsia"/>
                          <w:b/>
                          <w:color w:val="365F91" w:themeColor="accent1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tx2">
                              <w14:lumMod w14:val="60000"/>
                              <w14:lumOff w14:val="40000"/>
                            </w14:scheme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後継者育成支援事業</w:t>
                      </w:r>
                    </w:p>
                    <w:p w:rsidR="005979AF" w:rsidRPr="005979AF" w:rsidRDefault="005979AF" w:rsidP="005979AF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FDB" w:rsidRPr="00B40DD7" w:rsidRDefault="00372486">
      <w:pPr>
        <w:rPr>
          <w:b/>
          <w:sz w:val="24"/>
          <w:szCs w:val="24"/>
        </w:rPr>
      </w:pPr>
      <w:r w:rsidRPr="00B40DD7">
        <w:rPr>
          <w:rFonts w:hint="eastAsia"/>
          <w:b/>
          <w:color w:val="FF0000"/>
          <w:sz w:val="24"/>
          <w:szCs w:val="24"/>
        </w:rPr>
        <w:t>三豊市商工会青年部主催</w:t>
      </w:r>
    </w:p>
    <w:p w:rsidR="00266FDB" w:rsidRDefault="00266FDB"/>
    <w:p w:rsidR="00266FDB" w:rsidRDefault="00266FDB"/>
    <w:p w:rsidR="005979AF" w:rsidRDefault="005979AF"/>
    <w:p w:rsidR="005979AF" w:rsidRPr="005458E4" w:rsidRDefault="005979AF" w:rsidP="005750F2">
      <w:pPr>
        <w:jc w:val="right"/>
        <w:rPr>
          <w:b/>
          <w:sz w:val="24"/>
          <w:szCs w:val="24"/>
        </w:rPr>
      </w:pPr>
    </w:p>
    <w:p w:rsidR="005750F2" w:rsidRDefault="00F36A81" w:rsidP="00B40DD7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C10190">
        <w:rPr>
          <w:rFonts w:hint="eastAsia"/>
          <w:b/>
          <w:sz w:val="24"/>
          <w:szCs w:val="24"/>
        </w:rPr>
        <w:t>豊市商工会青年部では、</w:t>
      </w:r>
      <w:r w:rsidR="003032C4">
        <w:rPr>
          <w:rFonts w:hint="eastAsia"/>
          <w:b/>
          <w:sz w:val="24"/>
          <w:szCs w:val="24"/>
        </w:rPr>
        <w:t>『後継者育成支援事業』に取り組んでいます</w:t>
      </w:r>
      <w:r w:rsidR="00372486" w:rsidRPr="00377F6C">
        <w:rPr>
          <w:rFonts w:hint="eastAsia"/>
          <w:b/>
          <w:sz w:val="24"/>
          <w:szCs w:val="24"/>
        </w:rPr>
        <w:t>。この事業は、</w:t>
      </w:r>
      <w:r w:rsidR="00E257EE" w:rsidRPr="00377F6C">
        <w:rPr>
          <w:rFonts w:hint="eastAsia"/>
          <w:b/>
          <w:sz w:val="24"/>
          <w:szCs w:val="24"/>
        </w:rPr>
        <w:t>自社の財務状況の把握や労務管理、銀行からの融資等、今後、直面する様々な課題に対応していくために、後継者</w:t>
      </w:r>
      <w:r w:rsidR="00372486" w:rsidRPr="00377F6C">
        <w:rPr>
          <w:rFonts w:hint="eastAsia"/>
          <w:b/>
          <w:sz w:val="24"/>
          <w:szCs w:val="24"/>
        </w:rPr>
        <w:t>としての資質の向上を目的と</w:t>
      </w:r>
      <w:r w:rsidR="00C10190">
        <w:rPr>
          <w:rFonts w:hint="eastAsia"/>
          <w:b/>
          <w:sz w:val="24"/>
          <w:szCs w:val="24"/>
        </w:rPr>
        <w:t>した勉強会で</w:t>
      </w:r>
      <w:r w:rsidR="00E257EE" w:rsidRPr="00377F6C">
        <w:rPr>
          <w:rFonts w:hint="eastAsia"/>
          <w:b/>
          <w:sz w:val="24"/>
          <w:szCs w:val="24"/>
        </w:rPr>
        <w:t>す。</w:t>
      </w:r>
      <w:r w:rsidR="008F3287">
        <w:rPr>
          <w:rFonts w:hint="eastAsia"/>
          <w:b/>
          <w:sz w:val="24"/>
          <w:szCs w:val="24"/>
        </w:rPr>
        <w:t>第１回目の勉強会は</w:t>
      </w:r>
      <w:r w:rsidR="00351B96">
        <w:rPr>
          <w:rFonts w:hint="eastAsia"/>
          <w:b/>
          <w:sz w:val="24"/>
          <w:szCs w:val="24"/>
        </w:rPr>
        <w:t>下記のとおり</w:t>
      </w:r>
      <w:r w:rsidR="005750F2" w:rsidRPr="00377F6C">
        <w:rPr>
          <w:rFonts w:hint="eastAsia"/>
          <w:b/>
          <w:sz w:val="24"/>
          <w:szCs w:val="24"/>
        </w:rPr>
        <w:t>開催を予定していますので、我々と一緒に勉強したい</w:t>
      </w:r>
      <w:r w:rsidR="00C72C6B" w:rsidRPr="00377F6C">
        <w:rPr>
          <w:rFonts w:hint="eastAsia"/>
          <w:b/>
          <w:sz w:val="24"/>
          <w:szCs w:val="24"/>
        </w:rPr>
        <w:t>方</w:t>
      </w:r>
      <w:r w:rsidR="00E039E6" w:rsidRPr="00377F6C">
        <w:rPr>
          <w:rFonts w:hint="eastAsia"/>
          <w:b/>
          <w:sz w:val="24"/>
          <w:szCs w:val="24"/>
        </w:rPr>
        <w:t>や</w:t>
      </w:r>
      <w:r w:rsidR="00377F6C">
        <w:rPr>
          <w:rFonts w:hint="eastAsia"/>
          <w:b/>
          <w:sz w:val="24"/>
          <w:szCs w:val="24"/>
        </w:rPr>
        <w:t>、</w:t>
      </w:r>
      <w:r w:rsidR="00377F6C" w:rsidRPr="00377F6C">
        <w:rPr>
          <w:rFonts w:hint="eastAsia"/>
          <w:b/>
          <w:sz w:val="24"/>
          <w:szCs w:val="24"/>
        </w:rPr>
        <w:t>関心のある方</w:t>
      </w:r>
      <w:r w:rsidR="00C72C6B" w:rsidRPr="00377F6C">
        <w:rPr>
          <w:rFonts w:hint="eastAsia"/>
          <w:b/>
          <w:sz w:val="24"/>
          <w:szCs w:val="24"/>
        </w:rPr>
        <w:t>は、</w:t>
      </w:r>
      <w:r w:rsidR="008F3287">
        <w:rPr>
          <w:rFonts w:hint="eastAsia"/>
          <w:b/>
          <w:sz w:val="24"/>
          <w:szCs w:val="24"/>
        </w:rPr>
        <w:t>是非</w:t>
      </w:r>
      <w:r w:rsidR="00377F6C" w:rsidRPr="00377F6C">
        <w:rPr>
          <w:rFonts w:hint="eastAsia"/>
          <w:b/>
          <w:sz w:val="24"/>
          <w:szCs w:val="24"/>
        </w:rPr>
        <w:t>お気軽に</w:t>
      </w:r>
      <w:r w:rsidR="005750F2" w:rsidRPr="00377F6C">
        <w:rPr>
          <w:rFonts w:hint="eastAsia"/>
          <w:b/>
          <w:sz w:val="24"/>
          <w:szCs w:val="24"/>
        </w:rPr>
        <w:t>ご出席ください。</w:t>
      </w:r>
    </w:p>
    <w:p w:rsidR="005B5DF0" w:rsidRDefault="00571C1D" w:rsidP="005B5DF0">
      <w:pPr>
        <w:rPr>
          <w:b/>
          <w:sz w:val="24"/>
          <w:szCs w:val="24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47F1824" wp14:editId="0ACDE84F">
            <wp:simplePos x="0" y="0"/>
            <wp:positionH relativeFrom="column">
              <wp:posOffset>415290</wp:posOffset>
            </wp:positionH>
            <wp:positionV relativeFrom="paragraph">
              <wp:posOffset>158750</wp:posOffset>
            </wp:positionV>
            <wp:extent cx="426720" cy="2863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し指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DD7">
        <w:rPr>
          <w:b/>
          <w:sz w:val="24"/>
          <w:szCs w:val="24"/>
        </w:rPr>
        <w:t xml:space="preserve">　</w:t>
      </w:r>
    </w:p>
    <w:p w:rsidR="00B40DD7" w:rsidRDefault="00142EBD" w:rsidP="009E588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一般参加も受付</w:t>
      </w:r>
      <w:r w:rsidR="008F3287">
        <w:rPr>
          <w:rFonts w:hint="eastAsia"/>
          <w:b/>
          <w:sz w:val="24"/>
          <w:szCs w:val="24"/>
        </w:rPr>
        <w:t>し</w:t>
      </w:r>
      <w:r w:rsidR="0050427D" w:rsidRPr="00571C1D">
        <w:rPr>
          <w:rFonts w:hint="eastAsia"/>
          <w:b/>
          <w:sz w:val="24"/>
          <w:szCs w:val="24"/>
        </w:rPr>
        <w:t>ています。</w:t>
      </w:r>
      <w:r w:rsidR="00551CE0">
        <w:rPr>
          <w:rFonts w:hint="eastAsia"/>
          <w:b/>
          <w:sz w:val="24"/>
          <w:szCs w:val="24"/>
        </w:rPr>
        <w:t>（参加費は無料です）</w:t>
      </w:r>
    </w:p>
    <w:p w:rsidR="008F3287" w:rsidRPr="00571C1D" w:rsidRDefault="008F3287" w:rsidP="009E5888">
      <w:pPr>
        <w:jc w:val="center"/>
        <w:rPr>
          <w:b/>
          <w:sz w:val="24"/>
          <w:szCs w:val="24"/>
        </w:rPr>
      </w:pPr>
    </w:p>
    <w:p w:rsidR="00F36A81" w:rsidRDefault="003032C4" w:rsidP="00F36A8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FD3B263" wp14:editId="776F7A65">
            <wp:simplePos x="0" y="0"/>
            <wp:positionH relativeFrom="column">
              <wp:posOffset>4453890</wp:posOffset>
            </wp:positionH>
            <wp:positionV relativeFrom="paragraph">
              <wp:posOffset>99695</wp:posOffset>
            </wp:positionV>
            <wp:extent cx="1628775" cy="243205"/>
            <wp:effectExtent l="0" t="0" r="9525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　ライン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9EB856A" wp14:editId="0B6A15D1">
            <wp:simplePos x="0" y="0"/>
            <wp:positionH relativeFrom="column">
              <wp:posOffset>-699135</wp:posOffset>
            </wp:positionH>
            <wp:positionV relativeFrom="paragraph">
              <wp:posOffset>99695</wp:posOffset>
            </wp:positionV>
            <wp:extent cx="1743075" cy="243205"/>
            <wp:effectExtent l="0" t="0" r="9525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　ライン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BD">
        <w:rPr>
          <w:rFonts w:hint="eastAsia"/>
          <w:b/>
          <w:sz w:val="40"/>
          <w:szCs w:val="40"/>
        </w:rPr>
        <w:t>第</w:t>
      </w:r>
      <w:r w:rsidR="00142EBD">
        <w:rPr>
          <w:rFonts w:hint="eastAsia"/>
          <w:b/>
          <w:sz w:val="40"/>
          <w:szCs w:val="40"/>
        </w:rPr>
        <w:t>1</w:t>
      </w:r>
      <w:r w:rsidR="00142EBD">
        <w:rPr>
          <w:rFonts w:hint="eastAsia"/>
          <w:b/>
          <w:sz w:val="40"/>
          <w:szCs w:val="40"/>
        </w:rPr>
        <w:t>回</w:t>
      </w:r>
      <w:r w:rsidR="00F36A81">
        <w:rPr>
          <w:rFonts w:hint="eastAsia"/>
          <w:b/>
          <w:sz w:val="40"/>
          <w:szCs w:val="40"/>
        </w:rPr>
        <w:t>研修会</w:t>
      </w:r>
      <w:r w:rsidR="00F36A81" w:rsidRPr="00377F6C">
        <w:rPr>
          <w:rFonts w:hint="eastAsia"/>
          <w:b/>
          <w:sz w:val="40"/>
          <w:szCs w:val="40"/>
        </w:rPr>
        <w:t>開催のご案内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126"/>
      </w:tblGrid>
      <w:tr w:rsidR="007A20BC" w:rsidTr="00142EBD">
        <w:tc>
          <w:tcPr>
            <w:tcW w:w="2552" w:type="dxa"/>
            <w:vAlign w:val="center"/>
          </w:tcPr>
          <w:p w:rsidR="007A20BC" w:rsidRDefault="007A20BC" w:rsidP="006F0F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テーマ</w:t>
            </w:r>
          </w:p>
        </w:tc>
        <w:tc>
          <w:tcPr>
            <w:tcW w:w="2552" w:type="dxa"/>
            <w:vAlign w:val="center"/>
          </w:tcPr>
          <w:p w:rsidR="007A20BC" w:rsidRDefault="007A20BC" w:rsidP="006F0F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講</w:t>
            </w:r>
            <w:r w:rsidR="006F0FFB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師</w:t>
            </w:r>
          </w:p>
        </w:tc>
        <w:tc>
          <w:tcPr>
            <w:tcW w:w="2551" w:type="dxa"/>
            <w:vAlign w:val="center"/>
          </w:tcPr>
          <w:p w:rsidR="007A20BC" w:rsidRDefault="007A20BC" w:rsidP="006F0F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</w:t>
            </w:r>
            <w:r w:rsidR="006F0FFB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時</w:t>
            </w:r>
          </w:p>
        </w:tc>
        <w:tc>
          <w:tcPr>
            <w:tcW w:w="2126" w:type="dxa"/>
            <w:vAlign w:val="center"/>
          </w:tcPr>
          <w:p w:rsidR="007A20BC" w:rsidRDefault="007A20BC" w:rsidP="006F0F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開催場所</w:t>
            </w:r>
          </w:p>
        </w:tc>
      </w:tr>
      <w:tr w:rsidR="00142EBD" w:rsidTr="00142EBD">
        <w:trPr>
          <w:trHeight w:val="1234"/>
        </w:trPr>
        <w:tc>
          <w:tcPr>
            <w:tcW w:w="2552" w:type="dxa"/>
          </w:tcPr>
          <w:p w:rsidR="00142EBD" w:rsidRDefault="00142EBD" w:rsidP="0077403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「顧客拡大のための</w:t>
            </w:r>
          </w:p>
          <w:p w:rsidR="005458E4" w:rsidRPr="00351B96" w:rsidRDefault="00142EBD" w:rsidP="0077403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ビジネスマナー活用」</w:t>
            </w:r>
          </w:p>
        </w:tc>
        <w:tc>
          <w:tcPr>
            <w:tcW w:w="2552" w:type="dxa"/>
          </w:tcPr>
          <w:p w:rsidR="00142EBD" w:rsidRDefault="00142EBD" w:rsidP="00142EB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株式会社</w:t>
            </w:r>
          </w:p>
          <w:p w:rsidR="005458E4" w:rsidRDefault="00142EBD" w:rsidP="00142EB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BRILLIANT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YOU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142EBD" w:rsidRDefault="00142EBD" w:rsidP="00142EB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代表　多田祐子氏</w:t>
            </w:r>
          </w:p>
        </w:tc>
        <w:tc>
          <w:tcPr>
            <w:tcW w:w="2551" w:type="dxa"/>
          </w:tcPr>
          <w:p w:rsidR="005458E4" w:rsidRDefault="00142EBD" w:rsidP="0077403A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平成</w:t>
            </w:r>
            <w:r>
              <w:rPr>
                <w:rFonts w:hint="eastAsia"/>
                <w:b/>
                <w:sz w:val="24"/>
                <w:szCs w:val="24"/>
              </w:rPr>
              <w:t>28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14</w:t>
            </w:r>
            <w:r>
              <w:rPr>
                <w:rFonts w:hint="eastAsia"/>
                <w:b/>
                <w:sz w:val="24"/>
                <w:szCs w:val="24"/>
              </w:rPr>
              <w:t>日（火）</w:t>
            </w:r>
          </w:p>
          <w:p w:rsidR="000B7D9A" w:rsidRPr="002C74BA" w:rsidRDefault="000B7D9A" w:rsidP="0077403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19:00</w:t>
            </w:r>
            <w:r>
              <w:rPr>
                <w:rFonts w:hint="eastAsia"/>
                <w:b/>
                <w:sz w:val="24"/>
                <w:szCs w:val="24"/>
              </w:rPr>
              <w:t>～</w:t>
            </w:r>
            <w:r>
              <w:rPr>
                <w:rFonts w:hint="eastAsia"/>
                <w:b/>
                <w:sz w:val="24"/>
                <w:szCs w:val="24"/>
              </w:rPr>
              <w:t>21:00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5458E4" w:rsidRPr="00142EBD" w:rsidRDefault="005458E4" w:rsidP="00142EBD">
            <w:pPr>
              <w:rPr>
                <w:b/>
                <w:sz w:val="24"/>
                <w:szCs w:val="24"/>
              </w:rPr>
            </w:pPr>
            <w:r w:rsidRPr="00142EBD">
              <w:rPr>
                <w:rFonts w:hint="eastAsia"/>
                <w:b/>
                <w:sz w:val="24"/>
                <w:szCs w:val="24"/>
              </w:rPr>
              <w:t>インパルみの</w:t>
            </w:r>
          </w:p>
          <w:p w:rsidR="005458E4" w:rsidRPr="006F0FFB" w:rsidRDefault="005458E4" w:rsidP="0077403A">
            <w:pPr>
              <w:jc w:val="center"/>
              <w:rPr>
                <w:b/>
                <w:sz w:val="20"/>
                <w:szCs w:val="20"/>
              </w:rPr>
            </w:pPr>
            <w:r w:rsidRPr="006F0FFB">
              <w:rPr>
                <w:rFonts w:hint="eastAsia"/>
                <w:b/>
                <w:sz w:val="20"/>
                <w:szCs w:val="20"/>
              </w:rPr>
              <w:t>（三豊市商工会本所）</w:t>
            </w:r>
          </w:p>
        </w:tc>
      </w:tr>
    </w:tbl>
    <w:p w:rsidR="00142EBD" w:rsidRPr="001C6AD8" w:rsidRDefault="00142EBD" w:rsidP="00142EBD">
      <w:pPr>
        <w:rPr>
          <w:rFonts w:ascii="HGP創英ﾌﾟﾚｾﾞﾝｽEB" w:eastAsia="HGP創英ﾌﾟﾚｾﾞﾝｽEB"/>
          <w:b/>
          <w:sz w:val="28"/>
          <w:szCs w:val="28"/>
        </w:rPr>
      </w:pPr>
      <w:r>
        <w:rPr>
          <w:rFonts w:ascii="HGP創英ﾌﾟﾚｾﾞﾝｽEB" w:eastAsia="HGP創英ﾌﾟﾚｾﾞﾝｽEB" w:hint="eastAsia"/>
          <w:b/>
          <w:sz w:val="28"/>
          <w:szCs w:val="28"/>
        </w:rPr>
        <w:t>≪</w:t>
      </w:r>
      <w:r w:rsidRPr="001C6AD8">
        <w:rPr>
          <w:rFonts w:ascii="HGP創英ﾌﾟﾚｾﾞﾝｽEB" w:eastAsia="HGP創英ﾌﾟﾚｾﾞﾝｽEB" w:hint="eastAsia"/>
          <w:b/>
          <w:sz w:val="28"/>
          <w:szCs w:val="28"/>
        </w:rPr>
        <w:t>開催要領≫</w:t>
      </w:r>
    </w:p>
    <w:p w:rsidR="00142EBD" w:rsidRPr="001C6AD8" w:rsidRDefault="00142EBD" w:rsidP="008F3287">
      <w:pPr>
        <w:rPr>
          <w:rFonts w:ascii="HGP創英ﾌﾟﾚｾﾞﾝｽEB" w:eastAsia="HGP創英ﾌﾟﾚｾﾞﾝｽEB" w:hAnsi="HG丸ｺﾞｼｯｸM-PRO" w:cs="メイリオ"/>
          <w:sz w:val="24"/>
          <w:szCs w:val="24"/>
        </w:rPr>
      </w:pP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>○</w:t>
      </w:r>
      <w:r w:rsidRPr="00142EBD">
        <w:rPr>
          <w:rFonts w:ascii="HGP創英ﾌﾟﾚｾﾞﾝｽEB" w:eastAsia="HGP創英ﾌﾟﾚｾﾞﾝｽEB" w:hAnsi="HG丸ｺﾞｼｯｸM-PRO" w:cs="メイリオ" w:hint="eastAsia"/>
          <w:spacing w:val="40"/>
          <w:kern w:val="0"/>
          <w:sz w:val="24"/>
          <w:szCs w:val="24"/>
          <w:fitText w:val="1200" w:id="1171935232"/>
        </w:rPr>
        <w:t>開催場</w:t>
      </w:r>
      <w:r w:rsidRPr="00142EBD">
        <w:rPr>
          <w:rFonts w:ascii="HGP創英ﾌﾟﾚｾﾞﾝｽEB" w:eastAsia="HGP創英ﾌﾟﾚｾﾞﾝｽEB" w:hAnsi="HG丸ｺﾞｼｯｸM-PRO" w:cs="メイリオ" w:hint="eastAsia"/>
          <w:kern w:val="0"/>
          <w:sz w:val="24"/>
          <w:szCs w:val="24"/>
          <w:fitText w:val="1200" w:id="1171935232"/>
        </w:rPr>
        <w:t>所</w:t>
      </w: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 xml:space="preserve">　　　インパルみの</w:t>
      </w:r>
      <w:r w:rsidR="008F3287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 xml:space="preserve">　</w:t>
      </w: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 xml:space="preserve">　三豊市三野町下高瀬2014番地１</w:t>
      </w:r>
    </w:p>
    <w:p w:rsidR="00142EBD" w:rsidRPr="001C6AD8" w:rsidRDefault="00142EBD" w:rsidP="00142EBD">
      <w:pPr>
        <w:rPr>
          <w:rFonts w:ascii="HGP創英ﾌﾟﾚｾﾞﾝｽEB" w:eastAsia="HGP創英ﾌﾟﾚｾﾞﾝｽEB" w:hAnsi="HG丸ｺﾞｼｯｸM-PRO" w:cs="メイリオ"/>
          <w:sz w:val="24"/>
          <w:szCs w:val="24"/>
        </w:rPr>
      </w:pP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>○</w:t>
      </w:r>
      <w:r w:rsidRPr="00142EBD">
        <w:rPr>
          <w:rFonts w:ascii="HGP創英ﾌﾟﾚｾﾞﾝｽEB" w:eastAsia="HGP創英ﾌﾟﾚｾﾞﾝｽEB" w:hAnsi="HG丸ｺﾞｼｯｸM-PRO" w:cs="メイリオ" w:hint="eastAsia"/>
          <w:kern w:val="0"/>
          <w:sz w:val="24"/>
          <w:szCs w:val="24"/>
          <w:fitText w:val="1200" w:id="1171935233"/>
        </w:rPr>
        <w:t>受講対象者</w:t>
      </w: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 xml:space="preserve">　　　商工会青年部員及び一般参加者</w:t>
      </w:r>
    </w:p>
    <w:p w:rsidR="00142EBD" w:rsidRPr="001C6AD8" w:rsidRDefault="00142EBD" w:rsidP="00142EBD">
      <w:pPr>
        <w:rPr>
          <w:rFonts w:ascii="HGP創英ﾌﾟﾚｾﾞﾝｽEB" w:eastAsia="HGP創英ﾌﾟﾚｾﾞﾝｽEB" w:hAnsi="HG丸ｺﾞｼｯｸM-PRO" w:cs="メイリオ"/>
          <w:sz w:val="24"/>
          <w:szCs w:val="24"/>
        </w:rPr>
      </w:pP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>○</w:t>
      </w:r>
      <w:r w:rsidRPr="00142EBD">
        <w:rPr>
          <w:rFonts w:ascii="HGP創英ﾌﾟﾚｾﾞﾝｽEB" w:eastAsia="HGP創英ﾌﾟﾚｾﾞﾝｽEB" w:hAnsi="HG丸ｺﾞｼｯｸM-PRO" w:cs="メイリオ" w:hint="eastAsia"/>
          <w:spacing w:val="40"/>
          <w:kern w:val="0"/>
          <w:sz w:val="24"/>
          <w:szCs w:val="24"/>
          <w:fitText w:val="1200" w:id="1171935234"/>
        </w:rPr>
        <w:t xml:space="preserve">参　加　</w:t>
      </w:r>
      <w:r w:rsidRPr="00142EBD">
        <w:rPr>
          <w:rFonts w:ascii="HGP創英ﾌﾟﾚｾﾞﾝｽEB" w:eastAsia="HGP創英ﾌﾟﾚｾﾞﾝｽEB" w:hAnsi="HG丸ｺﾞｼｯｸM-PRO" w:cs="メイリオ" w:hint="eastAsia"/>
          <w:spacing w:val="-39"/>
          <w:kern w:val="0"/>
          <w:sz w:val="24"/>
          <w:szCs w:val="24"/>
          <w:fitText w:val="1200" w:id="1171935234"/>
        </w:rPr>
        <w:t>費</w:t>
      </w: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 xml:space="preserve">　　　無</w:t>
      </w:r>
      <w:r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 xml:space="preserve">　　</w:t>
      </w: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 xml:space="preserve">　料</w:t>
      </w:r>
    </w:p>
    <w:p w:rsidR="00142EBD" w:rsidRPr="001C6AD8" w:rsidRDefault="00142EBD" w:rsidP="00142EBD">
      <w:pPr>
        <w:ind w:left="2160" w:hangingChars="900" w:hanging="2160"/>
        <w:rPr>
          <w:rFonts w:ascii="HGP創英ﾌﾟﾚｾﾞﾝｽEB" w:eastAsia="HGP創英ﾌﾟﾚｾﾞﾝｽEB" w:hAnsi="HG丸ｺﾞｼｯｸM-PRO" w:cs="メイリオ"/>
          <w:sz w:val="24"/>
          <w:szCs w:val="24"/>
        </w:rPr>
      </w:pP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>○</w:t>
      </w:r>
      <w:r w:rsidRPr="00142EBD">
        <w:rPr>
          <w:rFonts w:ascii="HGP創英ﾌﾟﾚｾﾞﾝｽEB" w:eastAsia="HGP創英ﾌﾟﾚｾﾞﾝｽEB" w:hAnsi="HG丸ｺﾞｼｯｸM-PRO" w:cs="メイリオ" w:hint="eastAsia"/>
          <w:spacing w:val="40"/>
          <w:kern w:val="0"/>
          <w:sz w:val="24"/>
          <w:szCs w:val="24"/>
          <w:fitText w:val="1200" w:id="1171935235"/>
        </w:rPr>
        <w:t>申込方</w:t>
      </w:r>
      <w:r w:rsidRPr="00142EBD">
        <w:rPr>
          <w:rFonts w:ascii="HGP創英ﾌﾟﾚｾﾞﾝｽEB" w:eastAsia="HGP創英ﾌﾟﾚｾﾞﾝｽEB" w:hAnsi="HG丸ｺﾞｼｯｸM-PRO" w:cs="メイリオ" w:hint="eastAsia"/>
          <w:kern w:val="0"/>
          <w:sz w:val="24"/>
          <w:szCs w:val="24"/>
          <w:fitText w:val="1200" w:id="1171935235"/>
        </w:rPr>
        <w:t>法</w:t>
      </w: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 xml:space="preserve">　　　商工会豊中支所まで、住所・氏名・電話番号を電話またはメール、</w:t>
      </w:r>
    </w:p>
    <w:p w:rsidR="00142EBD" w:rsidRPr="001C6AD8" w:rsidRDefault="00142EBD" w:rsidP="00142EBD">
      <w:pPr>
        <w:ind w:leftChars="900" w:left="1890" w:firstLineChars="50" w:firstLine="120"/>
        <w:rPr>
          <w:rFonts w:ascii="HGP創英ﾌﾟﾚｾﾞﾝｽEB" w:eastAsia="HGP創英ﾌﾟﾚｾﾞﾝｽEB" w:hAnsi="HG丸ｺﾞｼｯｸM-PRO" w:cs="メイリオ"/>
          <w:sz w:val="24"/>
          <w:szCs w:val="24"/>
        </w:rPr>
      </w:pP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>ＦＡＸでお知らせ下さい。</w:t>
      </w:r>
    </w:p>
    <w:p w:rsidR="00142EBD" w:rsidRPr="001C6AD8" w:rsidRDefault="00142EBD" w:rsidP="00142EBD">
      <w:pPr>
        <w:rPr>
          <w:rFonts w:ascii="HGP創英ﾌﾟﾚｾﾞﾝｽEB" w:eastAsia="HGP創英ﾌﾟﾚｾﾞﾝｽEB" w:hAnsi="HG丸ｺﾞｼｯｸM-PRO" w:cs="メイリオ"/>
          <w:sz w:val="24"/>
          <w:szCs w:val="24"/>
        </w:rPr>
      </w:pPr>
      <w:r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>【</w:t>
      </w: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>申込み及び問合せ先】</w:t>
      </w:r>
    </w:p>
    <w:p w:rsidR="00142EBD" w:rsidRPr="001C6AD8" w:rsidRDefault="00142EBD" w:rsidP="00142EBD">
      <w:pPr>
        <w:rPr>
          <w:rFonts w:ascii="HGP創英ﾌﾟﾚｾﾞﾝｽEB" w:eastAsia="HGP創英ﾌﾟﾚｾﾞﾝｽEB" w:hAnsi="HG丸ｺﾞｼｯｸM-PRO" w:cs="メイリオ"/>
          <w:sz w:val="24"/>
          <w:szCs w:val="24"/>
        </w:rPr>
      </w:pP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>三豊市商工会 豊中支所　Ｔｅｌ．０８７５－６２－２２７５　Ｆａｘ．</w:t>
      </w:r>
      <w:r w:rsidRPr="008F3287">
        <w:rPr>
          <w:rFonts w:ascii="HGP創英ﾌﾟﾚｾﾞﾝｽEB" w:eastAsia="HGP創英ﾌﾟﾚｾﾞﾝｽEB" w:hAnsi="HG丸ｺﾞｼｯｸM-PRO" w:cs="メイリオ" w:hint="eastAsia"/>
          <w:sz w:val="24"/>
          <w:szCs w:val="24"/>
          <w:u w:val="single"/>
        </w:rPr>
        <w:t>０８７５－６２－５６５８</w:t>
      </w:r>
      <w:r w:rsidRPr="001C6AD8">
        <w:rPr>
          <w:rFonts w:ascii="HGP創英ﾌﾟﾚｾﾞﾝｽEB" w:eastAsia="HGP創英ﾌﾟﾚｾﾞﾝｽEB" w:hAnsi="HG丸ｺﾞｼｯｸM-PRO" w:cs="メイリオ" w:hint="eastAsia"/>
          <w:sz w:val="24"/>
          <w:szCs w:val="24"/>
        </w:rPr>
        <w:t xml:space="preserve">　</w:t>
      </w:r>
    </w:p>
    <w:p w:rsidR="00142EBD" w:rsidRPr="001C6AD8" w:rsidRDefault="00142EBD" w:rsidP="00142EBD">
      <w:pPr>
        <w:rPr>
          <w:rFonts w:ascii="HGP創英ﾌﾟﾚｾﾞﾝｽEB" w:eastAsia="HGP創英ﾌﾟﾚｾﾞﾝｽEB"/>
          <w:sz w:val="24"/>
          <w:szCs w:val="24"/>
        </w:rPr>
      </w:pPr>
      <w:r w:rsidRPr="001C6AD8">
        <w:rPr>
          <w:rFonts w:ascii="HGP創英ﾌﾟﾚｾﾞﾝｽEB" w:eastAsia="HGP創英ﾌﾟﾚｾﾞﾝｽEB" w:hint="eastAsia"/>
          <w:sz w:val="24"/>
          <w:szCs w:val="24"/>
        </w:rPr>
        <w:t xml:space="preserve">担当　豊坂　　　Ｅ-ｍａｉｌ　：　ｋ-ｔｏｙｏｓａｋａ＠ｓｈｏｋｏｋａｉ-ｋａｇａｗａ．ｏｒ．ｊｐ　</w:t>
      </w:r>
    </w:p>
    <w:tbl>
      <w:tblPr>
        <w:tblpPr w:leftFromText="142" w:rightFromText="142" w:vertAnchor="text" w:horzAnchor="margin" w:tblpY="7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8F3287" w:rsidTr="008F3287">
        <w:trPr>
          <w:trHeight w:val="70"/>
        </w:trPr>
        <w:tc>
          <w:tcPr>
            <w:tcW w:w="9075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8F3287" w:rsidRPr="008F3287" w:rsidRDefault="008F3287" w:rsidP="008F3287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</w:tbl>
    <w:p w:rsidR="006D2D76" w:rsidRPr="008F3287" w:rsidRDefault="006D2D76" w:rsidP="006D2D76">
      <w:pPr>
        <w:rPr>
          <w:rFonts w:ascii="HGP創英ﾌﾟﾚｾﾞﾝｽEB" w:eastAsia="HGP創英ﾌﾟﾚｾﾞﾝｽEB"/>
          <w:b/>
          <w:sz w:val="28"/>
          <w:szCs w:val="28"/>
        </w:rPr>
      </w:pPr>
      <w:r w:rsidRPr="008F3287">
        <w:rPr>
          <w:rFonts w:ascii="HGP創英ﾌﾟﾚｾﾞﾝｽEB" w:eastAsia="HGP創英ﾌﾟﾚｾﾞﾝｽEB" w:hint="eastAsia"/>
          <w:b/>
          <w:sz w:val="28"/>
          <w:szCs w:val="28"/>
        </w:rPr>
        <w:t>青年部若手後継者育成事業　参加申込書</w:t>
      </w:r>
    </w:p>
    <w:tbl>
      <w:tblPr>
        <w:tblpPr w:leftFromText="142" w:rightFromText="142" w:vertAnchor="text" w:horzAnchor="margin" w:tblpY="3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134"/>
        <w:gridCol w:w="3828"/>
      </w:tblGrid>
      <w:tr w:rsidR="008F3287" w:rsidTr="008F328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87" w:rsidRPr="000329EF" w:rsidRDefault="008F3287" w:rsidP="006D2D76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329EF">
              <w:rPr>
                <w:rFonts w:asciiTheme="majorEastAsia" w:eastAsiaTheme="majorEastAsia" w:hAnsiTheme="majorEastAsia" w:cs="メイリオ" w:hint="eastAsia"/>
              </w:rPr>
              <w:t>事業所名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3287" w:rsidRPr="000329EF" w:rsidRDefault="008F3287" w:rsidP="006D2D76">
            <w:pPr>
              <w:ind w:left="39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3287" w:rsidRPr="000329EF" w:rsidRDefault="008F3287" w:rsidP="006D2D76">
            <w:pPr>
              <w:ind w:left="39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氏名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7" w:rsidRPr="000329EF" w:rsidRDefault="008F3287" w:rsidP="006D2D76">
            <w:pPr>
              <w:ind w:left="39"/>
              <w:rPr>
                <w:rFonts w:asciiTheme="majorEastAsia" w:eastAsiaTheme="majorEastAsia" w:hAnsiTheme="majorEastAsia" w:cs="メイリオ"/>
              </w:rPr>
            </w:pPr>
          </w:p>
        </w:tc>
      </w:tr>
      <w:tr w:rsidR="008F3287" w:rsidTr="008F3287">
        <w:trPr>
          <w:trHeight w:val="417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F3287" w:rsidRPr="000329EF" w:rsidRDefault="008F3287" w:rsidP="006D2D76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3287" w:rsidRPr="000329EF" w:rsidRDefault="008F3287" w:rsidP="006D2D76">
            <w:pPr>
              <w:ind w:left="39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3287" w:rsidRPr="008F3287" w:rsidRDefault="008F3287" w:rsidP="008F3287">
            <w:pPr>
              <w:rPr>
                <w:rFonts w:ascii="HGP創英ﾌﾟﾚｾﾞﾝｽEB" w:eastAsia="HGP創英ﾌﾟﾚｾﾞﾝｽEB"/>
                <w:b/>
                <w:sz w:val="22"/>
              </w:rPr>
            </w:pPr>
            <w:r w:rsidRPr="008F3287">
              <w:rPr>
                <w:rFonts w:ascii="HGP創英ﾌﾟﾚｾﾞﾝｽEB" w:eastAsia="HGP創英ﾌﾟﾚｾﾞﾝｽEB" w:hAnsi="HG丸ｺﾞｼｯｸM-PRO" w:cs="Estrangelo Edessa" w:hint="eastAsia"/>
                <w:b/>
                <w:bCs/>
                <w:color w:val="FFFFFF"/>
                <w:sz w:val="22"/>
                <w:highlight w:val="black"/>
              </w:rPr>
              <w:t>＊平成28年6月10日（金）までにお申込みください</w:t>
            </w:r>
          </w:p>
        </w:tc>
      </w:tr>
    </w:tbl>
    <w:p w:rsidR="000329EF" w:rsidRPr="006D2D76" w:rsidRDefault="008F3287" w:rsidP="008F3287">
      <w:pPr>
        <w:rPr>
          <w:rFonts w:ascii="HGP創英ﾌﾟﾚｾﾞﾝｽEB" w:eastAsia="HGP創英ﾌﾟﾚｾﾞﾝｽEB"/>
          <w:b/>
          <w:sz w:val="24"/>
          <w:szCs w:val="24"/>
        </w:rPr>
      </w:pPr>
      <w:r>
        <w:rPr>
          <w:rFonts w:ascii="HGP創英ﾌﾟﾚｾﾞﾝｽEB" w:eastAsia="HGP創英ﾌﾟﾚｾﾞﾝｽEB" w:hint="eastAsia"/>
          <w:b/>
          <w:sz w:val="24"/>
          <w:szCs w:val="24"/>
        </w:rPr>
        <w:t>※事業主様だけでなく、従業員教育の一助としても、是非ご活用ください。</w:t>
      </w:r>
    </w:p>
    <w:sectPr w:rsidR="000329EF" w:rsidRPr="006D2D76" w:rsidSect="00EF0E7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DB"/>
    <w:rsid w:val="000329EF"/>
    <w:rsid w:val="000B7D9A"/>
    <w:rsid w:val="0011790A"/>
    <w:rsid w:val="00142EBD"/>
    <w:rsid w:val="001C6AD8"/>
    <w:rsid w:val="00266FDB"/>
    <w:rsid w:val="002C74BA"/>
    <w:rsid w:val="003032C4"/>
    <w:rsid w:val="00351B96"/>
    <w:rsid w:val="00372486"/>
    <w:rsid w:val="00377F6C"/>
    <w:rsid w:val="00434DB2"/>
    <w:rsid w:val="0050427D"/>
    <w:rsid w:val="00511763"/>
    <w:rsid w:val="005458E4"/>
    <w:rsid w:val="00551CE0"/>
    <w:rsid w:val="00564A6B"/>
    <w:rsid w:val="00571C1D"/>
    <w:rsid w:val="005750F2"/>
    <w:rsid w:val="00593943"/>
    <w:rsid w:val="005979AF"/>
    <w:rsid w:val="005B5DF0"/>
    <w:rsid w:val="005B64BA"/>
    <w:rsid w:val="006D2D76"/>
    <w:rsid w:val="006D47BD"/>
    <w:rsid w:val="006F0FFB"/>
    <w:rsid w:val="007A20BC"/>
    <w:rsid w:val="008115F8"/>
    <w:rsid w:val="008F3287"/>
    <w:rsid w:val="009100A9"/>
    <w:rsid w:val="009D71FB"/>
    <w:rsid w:val="009E5888"/>
    <w:rsid w:val="00A0303D"/>
    <w:rsid w:val="00AD606F"/>
    <w:rsid w:val="00AE6ED7"/>
    <w:rsid w:val="00B40078"/>
    <w:rsid w:val="00B40DD7"/>
    <w:rsid w:val="00B9370E"/>
    <w:rsid w:val="00C10190"/>
    <w:rsid w:val="00C72C6B"/>
    <w:rsid w:val="00CF2D55"/>
    <w:rsid w:val="00D17FD7"/>
    <w:rsid w:val="00D54A8E"/>
    <w:rsid w:val="00D62960"/>
    <w:rsid w:val="00E039E6"/>
    <w:rsid w:val="00E257EE"/>
    <w:rsid w:val="00EE7CF2"/>
    <w:rsid w:val="00EF0E7A"/>
    <w:rsid w:val="00F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20BC"/>
    <w:pPr>
      <w:jc w:val="center"/>
    </w:pPr>
    <w:rPr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A20BC"/>
    <w:rPr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A20BC"/>
    <w:pPr>
      <w:jc w:val="right"/>
    </w:pPr>
    <w:rPr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A20BC"/>
    <w:rPr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20BC"/>
    <w:pPr>
      <w:jc w:val="center"/>
    </w:pPr>
    <w:rPr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A20BC"/>
    <w:rPr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A20BC"/>
    <w:pPr>
      <w:jc w:val="right"/>
    </w:pPr>
    <w:rPr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A20BC"/>
    <w:rPr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96E5-5643-471A-9C31-A48D06EC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mutsuaki.fujiwara</dc:creator>
  <cp:lastModifiedBy>Hewlett-Packard</cp:lastModifiedBy>
  <cp:revision>3</cp:revision>
  <cp:lastPrinted>2013-07-04T00:15:00Z</cp:lastPrinted>
  <dcterms:created xsi:type="dcterms:W3CDTF">2016-05-27T00:29:00Z</dcterms:created>
  <dcterms:modified xsi:type="dcterms:W3CDTF">2016-05-30T03:12:00Z</dcterms:modified>
</cp:coreProperties>
</file>